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FD" w:rsidRPr="003B00AF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</w:t>
      </w:r>
      <w:r w:rsidR="00AE1C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B773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сентября</w:t>
      </w:r>
      <w:r w:rsidRPr="003B0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Pr="003B0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434AFD" w:rsidRPr="007B71C0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0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AE1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пятница</w:t>
      </w:r>
      <w:r w:rsidRPr="003B0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434AFD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34AFD" w:rsidRPr="002B5A11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B5A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</w:t>
      </w:r>
      <w:r w:rsidR="00AE1C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</w:t>
      </w:r>
      <w:r w:rsidRPr="002B5A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.00</w:t>
      </w:r>
    </w:p>
    <w:p w:rsidR="00434AFD" w:rsidRDefault="00AE1C0F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Дистанционный формат</w:t>
      </w:r>
    </w:p>
    <w:p w:rsidR="00AE1C0F" w:rsidRDefault="0037259D" w:rsidP="00AE1C0F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history="1">
        <w:r w:rsidRPr="00F918F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https://bbb.ssmu.ru/b/udm-wjz-ci2-yfs</w:t>
        </w:r>
      </w:hyperlink>
    </w:p>
    <w:p w:rsidR="0037259D" w:rsidRDefault="0037259D" w:rsidP="00AE1C0F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34AFD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18"/>
          <w:szCs w:val="28"/>
          <w:lang w:eastAsia="ru-RU"/>
        </w:rPr>
      </w:pPr>
    </w:p>
    <w:p w:rsidR="00434AFD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34AFD" w:rsidRDefault="00434AFD" w:rsidP="00434A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F85013">
        <w:rPr>
          <w:b/>
          <w:color w:val="222222"/>
          <w:sz w:val="28"/>
          <w:szCs w:val="28"/>
        </w:rPr>
        <w:t xml:space="preserve">ПОВЕСТКА </w:t>
      </w:r>
    </w:p>
    <w:p w:rsidR="00434AFD" w:rsidRDefault="00434AFD" w:rsidP="00434A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70AA8">
        <w:rPr>
          <w:b/>
          <w:color w:val="222222"/>
          <w:sz w:val="28"/>
          <w:szCs w:val="28"/>
        </w:rPr>
        <w:t>заседани</w:t>
      </w:r>
      <w:r>
        <w:rPr>
          <w:b/>
          <w:color w:val="222222"/>
          <w:sz w:val="28"/>
          <w:szCs w:val="28"/>
        </w:rPr>
        <w:t>я</w:t>
      </w:r>
      <w:r w:rsidRPr="00570AA8">
        <w:rPr>
          <w:b/>
          <w:color w:val="222222"/>
          <w:sz w:val="28"/>
          <w:szCs w:val="28"/>
        </w:rPr>
        <w:t xml:space="preserve"> ученого совета</w:t>
      </w:r>
    </w:p>
    <w:p w:rsidR="00434AFD" w:rsidRDefault="00434AFD" w:rsidP="00434A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70AA8">
        <w:rPr>
          <w:b/>
          <w:color w:val="222222"/>
          <w:sz w:val="28"/>
          <w:szCs w:val="28"/>
        </w:rPr>
        <w:t xml:space="preserve"> </w:t>
      </w:r>
      <w:r w:rsidRPr="00F85013">
        <w:rPr>
          <w:b/>
          <w:color w:val="222222"/>
          <w:sz w:val="28"/>
          <w:szCs w:val="28"/>
        </w:rPr>
        <w:t>ФГБОУ ВО СибГМУ Минздрава России</w:t>
      </w:r>
    </w:p>
    <w:p w:rsidR="00434AFD" w:rsidRDefault="00434AFD" w:rsidP="00434A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bookmarkStart w:id="0" w:name="_GoBack"/>
      <w:bookmarkEnd w:id="0"/>
    </w:p>
    <w:p w:rsidR="00434AFD" w:rsidRDefault="00434AFD" w:rsidP="00434A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434AFD" w:rsidRDefault="00434AFD" w:rsidP="00434A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434AFD" w:rsidRDefault="00434AFD" w:rsidP="00434AFD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23E5A">
        <w:rPr>
          <w:rFonts w:ascii="Times New Roman" w:hAnsi="Times New Roman"/>
          <w:sz w:val="28"/>
          <w:szCs w:val="28"/>
        </w:rPr>
        <w:t xml:space="preserve">Вводное слово. Докладчик – ректор Куликов Е.С. </w:t>
      </w:r>
    </w:p>
    <w:p w:rsidR="00434AFD" w:rsidRPr="00434AFD" w:rsidRDefault="00AE1C0F" w:rsidP="00434AFD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E1C0F">
        <w:rPr>
          <w:rFonts w:ascii="Times New Roman" w:hAnsi="Times New Roman"/>
          <w:sz w:val="28"/>
          <w:szCs w:val="28"/>
        </w:rPr>
        <w:t>О</w:t>
      </w:r>
      <w:r w:rsidRPr="00AE1C0F">
        <w:rPr>
          <w:rFonts w:ascii="Times New Roman" w:hAnsi="Times New Roman"/>
          <w:sz w:val="28"/>
          <w:szCs w:val="28"/>
        </w:rPr>
        <w:t xml:space="preserve"> внесении изменений в положение «Об оплате труда работников» № 75 от 08.09.2022</w:t>
      </w:r>
      <w:r>
        <w:rPr>
          <w:rFonts w:ascii="Times New Roman" w:hAnsi="Times New Roman"/>
          <w:sz w:val="28"/>
          <w:szCs w:val="28"/>
        </w:rPr>
        <w:t>. Докладчик – начальник планово</w:t>
      </w:r>
      <w:r w:rsidRPr="00AE1C0F">
        <w:rPr>
          <w:rFonts w:ascii="Times New Roman" w:hAnsi="Times New Roman"/>
          <w:sz w:val="28"/>
          <w:szCs w:val="28"/>
        </w:rPr>
        <w:t>-финансового управления</w:t>
      </w:r>
      <w:r>
        <w:rPr>
          <w:rFonts w:ascii="Times New Roman" w:hAnsi="Times New Roman"/>
          <w:sz w:val="28"/>
          <w:szCs w:val="28"/>
        </w:rPr>
        <w:t xml:space="preserve"> Ширина Н.Н.</w:t>
      </w:r>
    </w:p>
    <w:p w:rsidR="00434AFD" w:rsidRDefault="00434AFD" w:rsidP="00434AFD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sectPr w:rsidR="0043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6353"/>
    <w:multiLevelType w:val="hybridMultilevel"/>
    <w:tmpl w:val="68E6BAE0"/>
    <w:lvl w:ilvl="0" w:tplc="9F180C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FD"/>
    <w:rsid w:val="002C49C9"/>
    <w:rsid w:val="0037259D"/>
    <w:rsid w:val="00434AFD"/>
    <w:rsid w:val="007E5BBA"/>
    <w:rsid w:val="00A174D3"/>
    <w:rsid w:val="00AE1C0F"/>
    <w:rsid w:val="00B773B6"/>
    <w:rsid w:val="00B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34"/>
    <w:qFormat/>
    <w:rsid w:val="00434AF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34"/>
    <w:locked/>
    <w:rsid w:val="00434AFD"/>
    <w:rPr>
      <w:rFonts w:ascii="Calibri" w:hAnsi="Calibri" w:cs="Times New Roman"/>
    </w:rPr>
  </w:style>
  <w:style w:type="character" w:styleId="a6">
    <w:name w:val="Hyperlink"/>
    <w:basedOn w:val="a0"/>
    <w:uiPriority w:val="99"/>
    <w:unhideWhenUsed/>
    <w:rsid w:val="00372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34"/>
    <w:qFormat/>
    <w:rsid w:val="00434AF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34"/>
    <w:locked/>
    <w:rsid w:val="00434AFD"/>
    <w:rPr>
      <w:rFonts w:ascii="Calibri" w:hAnsi="Calibri" w:cs="Times New Roman"/>
    </w:rPr>
  </w:style>
  <w:style w:type="character" w:styleId="a6">
    <w:name w:val="Hyperlink"/>
    <w:basedOn w:val="a0"/>
    <w:uiPriority w:val="99"/>
    <w:unhideWhenUsed/>
    <w:rsid w:val="00372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.ssmu.ru/b/udm-wjz-ci2-yf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Валентиновна</dc:creator>
  <cp:lastModifiedBy>Терехова Марина Валентиновна</cp:lastModifiedBy>
  <cp:revision>3</cp:revision>
  <dcterms:created xsi:type="dcterms:W3CDTF">2024-09-09T08:18:00Z</dcterms:created>
  <dcterms:modified xsi:type="dcterms:W3CDTF">2024-09-20T03:16:00Z</dcterms:modified>
</cp:coreProperties>
</file>